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B55" w:rsidRPr="00F91FCA" w:rsidRDefault="008F4B55" w:rsidP="008F4B55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91FCA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D75058" w:rsidRPr="00F91FCA"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8F4B55" w:rsidRPr="00F91FCA" w:rsidRDefault="008F4B55" w:rsidP="008F4B55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91FCA">
        <w:rPr>
          <w:rFonts w:ascii="TH SarabunIT๙" w:hAnsi="TH SarabunIT๙" w:cs="TH SarabunIT๙"/>
          <w:b/>
          <w:bCs/>
          <w:sz w:val="40"/>
          <w:szCs w:val="40"/>
          <w:cs/>
        </w:rPr>
        <w:t>สรุปผล และ</w:t>
      </w:r>
      <w:r w:rsidR="00D52D06" w:rsidRPr="00F91FCA">
        <w:rPr>
          <w:rFonts w:ascii="TH SarabunIT๙" w:hAnsi="TH SarabunIT๙" w:cs="TH SarabunIT๙"/>
          <w:b/>
          <w:bCs/>
          <w:sz w:val="40"/>
          <w:szCs w:val="40"/>
          <w:cs/>
        </w:rPr>
        <w:t>แนวทางการพัฒนา</w:t>
      </w:r>
      <w:r w:rsidR="00177E91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การศึกษา</w:t>
      </w:r>
    </w:p>
    <w:p w:rsidR="008F4B55" w:rsidRPr="00F91FCA" w:rsidRDefault="008F4B55" w:rsidP="008F4B5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52D06" w:rsidRPr="00F91FCA" w:rsidRDefault="00D52D06" w:rsidP="00D52D06">
      <w:pPr>
        <w:rPr>
          <w:rFonts w:ascii="TH SarabunIT๙" w:hAnsi="TH SarabunIT๙" w:cs="TH SarabunIT๙"/>
          <w:sz w:val="32"/>
          <w:szCs w:val="32"/>
          <w:cs/>
        </w:rPr>
      </w:pPr>
      <w:r w:rsidRPr="00F91FCA">
        <w:rPr>
          <w:rFonts w:ascii="TH SarabunIT๙" w:hAnsi="TH SarabunIT๙" w:cs="TH SarabunIT๙"/>
          <w:sz w:val="32"/>
          <w:szCs w:val="32"/>
        </w:rPr>
        <w:tab/>
      </w:r>
      <w:r w:rsidRPr="00F91FCA">
        <w:rPr>
          <w:rFonts w:ascii="TH SarabunIT๙" w:hAnsi="TH SarabunIT๙" w:cs="TH SarabunIT๙"/>
          <w:sz w:val="32"/>
          <w:szCs w:val="32"/>
          <w:cs/>
        </w:rPr>
        <w:t>ผลการประเมินตนเองของสถานศึกษาถือเป็นข</w:t>
      </w:r>
      <w:r w:rsidR="007506F9" w:rsidRPr="00F91FCA">
        <w:rPr>
          <w:rFonts w:ascii="TH SarabunIT๙" w:hAnsi="TH SarabunIT๙" w:cs="TH SarabunIT๙"/>
          <w:sz w:val="32"/>
          <w:szCs w:val="32"/>
          <w:cs/>
        </w:rPr>
        <w:t>้อมูลสารสนเทศสำคัญที่สถานศึกษา</w:t>
      </w:r>
      <w:r w:rsidRPr="00F91FCA">
        <w:rPr>
          <w:rFonts w:ascii="TH SarabunIT๙" w:hAnsi="TH SarabunIT๙" w:cs="TH SarabunIT๙"/>
          <w:sz w:val="32"/>
          <w:szCs w:val="32"/>
          <w:cs/>
        </w:rPr>
        <w:t>จะต้องนำไปวิเคราะห์  สังเคราะห์  เพื่อสรุปนำไปสู่การเชื่อมโยงหรือสะท้อนภาพความสำเร็จกับแผนพัฒนาการจัดการศึกษาของสถานศึกษา</w:t>
      </w:r>
      <w:r w:rsidR="007506F9" w:rsidRPr="00F91FCA">
        <w:rPr>
          <w:rFonts w:ascii="TH SarabunIT๙" w:hAnsi="TH SarabunIT๙" w:cs="TH SarabunIT๙"/>
          <w:sz w:val="32"/>
          <w:szCs w:val="32"/>
          <w:cs/>
        </w:rPr>
        <w:t>(</w:t>
      </w:r>
      <w:r w:rsidR="007506F9" w:rsidRPr="00F91FCA">
        <w:rPr>
          <w:rFonts w:ascii="TH SarabunIT๙" w:hAnsi="TH SarabunIT๙" w:cs="TH SarabunIT๙"/>
          <w:sz w:val="32"/>
          <w:szCs w:val="32"/>
        </w:rPr>
        <w:t xml:space="preserve">3-5 </w:t>
      </w:r>
      <w:r w:rsidR="007506F9" w:rsidRPr="00F91FCA">
        <w:rPr>
          <w:rFonts w:ascii="TH SarabunIT๙" w:hAnsi="TH SarabunIT๙" w:cs="TH SarabunIT๙"/>
          <w:sz w:val="32"/>
          <w:szCs w:val="32"/>
          <w:cs/>
        </w:rPr>
        <w:t xml:space="preserve">ปี) </w:t>
      </w:r>
      <w:r w:rsidRPr="00F91FCA">
        <w:rPr>
          <w:rFonts w:ascii="TH SarabunIT๙" w:hAnsi="TH SarabunIT๙" w:cs="TH SarabunIT๙"/>
          <w:sz w:val="32"/>
          <w:szCs w:val="32"/>
          <w:cs/>
        </w:rPr>
        <w:t xml:space="preserve"> และนำไปใช้ในการวางแผนพัฒนาคุณภา</w:t>
      </w:r>
      <w:r w:rsidR="007506F9" w:rsidRPr="00F91FCA">
        <w:rPr>
          <w:rFonts w:ascii="TH SarabunIT๙" w:hAnsi="TH SarabunIT๙" w:cs="TH SarabunIT๙"/>
          <w:sz w:val="32"/>
          <w:szCs w:val="32"/>
          <w:cs/>
        </w:rPr>
        <w:t xml:space="preserve">พการศึกษาของสถานศึกษา  ดังนั้น  </w:t>
      </w:r>
      <w:r w:rsidRPr="00F91FCA">
        <w:rPr>
          <w:rFonts w:ascii="TH SarabunIT๙" w:hAnsi="TH SarabunIT๙" w:cs="TH SarabunIT๙"/>
          <w:sz w:val="32"/>
          <w:szCs w:val="32"/>
          <w:cs/>
        </w:rPr>
        <w:t>จากผลการดำเนินงานของสถานศึกษา  สามารถสรุปผลการประเมินในภาพรวมของจุดเด่น  จุดควรพัฒนาของแต่ละมาตรฐาน  พร้อมทั้ง</w:t>
      </w:r>
      <w:r w:rsidR="007506F9" w:rsidRPr="00F91FCA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Pr="00F91FCA">
        <w:rPr>
          <w:rFonts w:ascii="TH SarabunIT๙" w:hAnsi="TH SarabunIT๙" w:cs="TH SarabunIT๙"/>
          <w:sz w:val="32"/>
          <w:szCs w:val="32"/>
          <w:cs/>
        </w:rPr>
        <w:t>เพื่อให้ได้มาตรฐานที่สูงขึ้น  ดังนี้</w:t>
      </w:r>
    </w:p>
    <w:p w:rsidR="009D4EAB" w:rsidRPr="009D4EAB" w:rsidRDefault="009D4EAB" w:rsidP="00847921">
      <w:pPr>
        <w:ind w:right="-57"/>
        <w:rPr>
          <w:rFonts w:ascii="TH SarabunIT๙" w:hAnsi="TH SarabunIT๙" w:cs="TH SarabunIT๙"/>
          <w:sz w:val="32"/>
          <w:szCs w:val="32"/>
        </w:rPr>
      </w:pPr>
    </w:p>
    <w:p w:rsidR="008F4B55" w:rsidRPr="00F91FCA" w:rsidRDefault="008F4B55" w:rsidP="009D4EA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91FCA">
        <w:rPr>
          <w:rFonts w:ascii="TH SarabunIT๙" w:hAnsi="TH SarabunIT๙" w:cs="TH SarabunIT๙"/>
          <w:b/>
          <w:bCs/>
          <w:sz w:val="36"/>
          <w:szCs w:val="36"/>
          <w:cs/>
        </w:rPr>
        <w:t>ระดับปฐมวัย</w:t>
      </w:r>
    </w:p>
    <w:p w:rsidR="008F4B55" w:rsidRDefault="00847921" w:rsidP="00D7445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F4B55"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สรุปผล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445"/>
      </w:tblGrid>
      <w:tr w:rsidR="008F4B55" w:rsidRPr="00F91FCA" w:rsidTr="00847921">
        <w:trPr>
          <w:trHeight w:val="620"/>
        </w:trPr>
        <w:tc>
          <w:tcPr>
            <w:tcW w:w="4786" w:type="dxa"/>
            <w:vAlign w:val="center"/>
          </w:tcPr>
          <w:p w:rsidR="008F4B55" w:rsidRPr="00F91FCA" w:rsidRDefault="008F4B55" w:rsidP="00D744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445" w:type="dxa"/>
            <w:vAlign w:val="center"/>
          </w:tcPr>
          <w:p w:rsidR="008F4B55" w:rsidRPr="00F91FCA" w:rsidRDefault="008F4B55" w:rsidP="00D744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8F4B55" w:rsidRPr="00F91FCA" w:rsidTr="00847921">
        <w:tc>
          <w:tcPr>
            <w:tcW w:w="4786" w:type="dxa"/>
          </w:tcPr>
          <w:p w:rsidR="008F4B55" w:rsidRPr="00F91FCA" w:rsidRDefault="008F4B55" w:rsidP="008F4B5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คุณภาพของเด็ก</w:t>
            </w:r>
          </w:p>
          <w:p w:rsidR="00847921" w:rsidRPr="00F12959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F1295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ผู้เรียนมีสุขภาพร่างกายแข็งแรง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มีสมรรถภาพทางกายและน้ำหนัก ส่วนสูงตามเกณฑ์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พัฒนาการด้านอารมณ์จิตใจที่ดีมาก  มีพัฒนาการด้านสังคมและสติปัญญามีความพร้อมในการเรียนชั้นที่สูงขึ้นต่อไป</w:t>
            </w: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847921" w:rsidRDefault="00847921" w:rsidP="008F4B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Pr="00847921" w:rsidRDefault="00847921" w:rsidP="008F4B5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F4B55" w:rsidRPr="00F91FCA" w:rsidRDefault="008F4B55" w:rsidP="008F4B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</w:t>
            </w:r>
          </w:p>
          <w:p w:rsidR="00847921" w:rsidRPr="00552B60" w:rsidRDefault="00847921" w:rsidP="0084792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๑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.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ผู้บริหารมีความตั้งใจ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มีความมุ่งมั่น มีหลักการบริหารและมีวิสัยทัศน์ที่ดีในการบริหารงานสามารถเป็นแบบอย่างที่ดีในการทำงานและคณะกรรมการบริหารโรงเรียนมีความตั้งใจและมีความพร้อมในการปฏิบัติหน้าที่ตามบทบาท</w:t>
            </w:r>
          </w:p>
          <w:p w:rsidR="008F4B55" w:rsidRPr="00F91FCA" w:rsidRDefault="00847921" w:rsidP="008479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๒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.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โรงเรียนมีการบริหารและการจัดการอย่างเป็นระบบโรงเรียนได้ใช้เทคนิคการประชุมที่หลากหลายวิธี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 xml:space="preserve">เช่น การประชุมแบบมีส่วนร่วมการประชุม 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ระดมสมอง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การประชุมกลุ่มเพื่อให้ทุกฝ่ายมีส่วนร่วมในการกำหนดวิสัยทัศน์</w:t>
            </w:r>
            <w:proofErr w:type="spellStart"/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กิจเป้าหมายที่ชัดเจน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มีการปรับแผนพัฒนาคุณภาพการจัดการศึกษา แผนปฏิบัติการประจำปีที่สอดคล้องกับผลการจัดการศึกษาสภาพปัญหาความต้องการพัฒนาและนโยบายการปฏิรูปการศึกษาที่มุ่งเน้นการพัฒนาให้ผู้เรียนมีคุณภาพตามมาตรฐานหลักสูตรของสถานศึกษาครูผู้สอนสามารถจัดการเรียนรู้ได้อย่างมีคุณภาพมีการดำเนินการนิเทศกำกับต</w:t>
            </w:r>
            <w:r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ิดตามประเมินผลการดำเนินงาน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อย่างต่อเนื่อง</w:t>
            </w:r>
          </w:p>
        </w:tc>
        <w:tc>
          <w:tcPr>
            <w:tcW w:w="4445" w:type="dxa"/>
          </w:tcPr>
          <w:p w:rsidR="008F4B55" w:rsidRPr="00F91FCA" w:rsidRDefault="008F4B55" w:rsidP="005A49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คุณภาพของเด็ก</w:t>
            </w:r>
          </w:p>
          <w:p w:rsidR="00847921" w:rsidRDefault="00847921" w:rsidP="00847921"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๑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ควรพัฒนาความเป็นระเบียบวินัยให้มากขึ้น</w:t>
            </w:r>
          </w:p>
          <w:p w:rsidR="00281363" w:rsidRDefault="00847921" w:rsidP="008479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๒</w:t>
            </w:r>
            <w:r w:rsidRPr="00552B60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. 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ควรพัฒนาความกล้าแสดงออกในการนำเสนอผลงาน  การถามคำถามที่หลากหลาย  การตอบ</w:t>
            </w:r>
            <w:r w:rsidRPr="00967060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 xml:space="preserve">คำถามในห้องประชุม </w:t>
            </w:r>
            <w:r w:rsidRPr="00967060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หรือกับบุคคลอื่นที่นอกเหนือจากเพื่อนและครูประจำชั้นมากยิ่งขึ้น</w:t>
            </w:r>
          </w:p>
          <w:p w:rsidR="00A04777" w:rsidRPr="00A04777" w:rsidRDefault="00A04777" w:rsidP="00847921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F4B55" w:rsidRPr="00F91FCA" w:rsidRDefault="008F4B55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</w:t>
            </w:r>
          </w:p>
          <w:p w:rsidR="003427F2" w:rsidRDefault="00847921" w:rsidP="005A49BC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F1295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ควรสร้างเครือข่ายความร่วมมือกับผู้มีส่วนเกี่ยวข้องในการจัดการศึกษาของโรงเรียนให้มี</w:t>
            </w: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1295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ความเข้มแข็ง มีส่วนร่วมรับผิดชอบต่อผลการจัดการศึกษาและการขับเคลื่อนคุณภาพการจัดการศึกษา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ปฐมวัยให้มากยิ่งขึ้น</w:t>
            </w: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47921" w:rsidRDefault="00847921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4B55" w:rsidRPr="00F91FCA" w:rsidRDefault="008F4B55" w:rsidP="0084792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7921" w:rsidRPr="00F91FCA" w:rsidTr="001A3BA2">
        <w:trPr>
          <w:trHeight w:val="620"/>
        </w:trPr>
        <w:tc>
          <w:tcPr>
            <w:tcW w:w="4786" w:type="dxa"/>
            <w:vAlign w:val="center"/>
          </w:tcPr>
          <w:p w:rsidR="00847921" w:rsidRPr="00F91FCA" w:rsidRDefault="00847921" w:rsidP="001A3B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445" w:type="dxa"/>
            <w:vAlign w:val="center"/>
          </w:tcPr>
          <w:p w:rsidR="00847921" w:rsidRPr="00F91FCA" w:rsidRDefault="00847921" w:rsidP="001A3B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847921" w:rsidRPr="00F91FCA" w:rsidTr="001A3BA2">
        <w:tc>
          <w:tcPr>
            <w:tcW w:w="4786" w:type="dxa"/>
          </w:tcPr>
          <w:p w:rsidR="00847921" w:rsidRPr="002B2CA0" w:rsidRDefault="00847921" w:rsidP="001A3BA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47921" w:rsidRPr="00F91FCA" w:rsidRDefault="00847921" w:rsidP="001A3B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การจัดประสบการณ์ที่เน้นเด็กเป็นสำคัญ</w:t>
            </w:r>
          </w:p>
          <w:p w:rsidR="00847921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52B6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ครูพัฒนาตนเองอยู่เสมอมีความตั้งใจ มุ่งมั่นใน</w:t>
            </w:r>
          </w:p>
          <w:p w:rsidR="00847921" w:rsidRPr="00552B60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การปฏิบัติหน้าที่อย่างเต็มเวลาและความสามารถ</w:t>
            </w:r>
          </w:p>
          <w:p w:rsidR="00847921" w:rsidRPr="00552B60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2. 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847921" w:rsidRPr="00552B60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552B6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ครูให้นักเรียนมีส่วนร่วมในการจัดบรรยากาศสภาพแวดล้อมที่เอื้อต่อการเรียนรู้</w:t>
            </w:r>
          </w:p>
          <w:p w:rsidR="00847921" w:rsidRPr="00552B60" w:rsidRDefault="00847921" w:rsidP="008479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52B6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ครูจัดกิจกรรมให้นักเรียนเรียนรู้จากการคิดได้ปฏิบัติจริงด้วยวิธีการและแหล่งเรียนรู้ที่หลากหลาย</w:t>
            </w:r>
          </w:p>
          <w:p w:rsidR="00847921" w:rsidRPr="00F91FCA" w:rsidRDefault="00847921" w:rsidP="001A3BA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445" w:type="dxa"/>
          </w:tcPr>
          <w:p w:rsidR="00847921" w:rsidRPr="002B2CA0" w:rsidRDefault="00847921" w:rsidP="001A3BA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47921" w:rsidRPr="00F91FCA" w:rsidRDefault="00847921" w:rsidP="001A3BA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การจัดประสบการณ์ที่เน้นเด็กเป็นสำคัญ</w:t>
            </w:r>
          </w:p>
          <w:p w:rsidR="002B2CA0" w:rsidRPr="00552B60" w:rsidRDefault="002B2CA0" w:rsidP="002B2CA0">
            <w:pPr>
              <w:pStyle w:val="a9"/>
              <w:rPr>
                <w:rFonts w:ascii="TH SarabunIT๙" w:hAnsi="TH SarabunIT๙" w:cs="TH SarabunIT๙"/>
                <w:sz w:val="32"/>
              </w:rPr>
            </w:pPr>
            <w:r w:rsidRPr="00552B60">
              <w:rPr>
                <w:rFonts w:ascii="TH SarabunIT๙" w:hAnsi="TH SarabunIT๙" w:cs="TH SarabunIT๙"/>
                <w:sz w:val="32"/>
                <w:cs/>
              </w:rPr>
              <w:t>๑</w:t>
            </w:r>
            <w:r w:rsidRPr="00552B60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ครูควรจัดกิจกรรมเน้นให้ผู้เรียนได้มีความสามารถในการคิดวิเคราะห์ คิดสังเคราะห์อย่างหลากหลายและใช้แหล่งเรียนรู้ในการพัฒนาตนเอง</w:t>
            </w:r>
          </w:p>
          <w:p w:rsidR="002B2CA0" w:rsidRPr="00552B60" w:rsidRDefault="002B2CA0" w:rsidP="002B2CA0">
            <w:pPr>
              <w:pStyle w:val="a9"/>
              <w:rPr>
                <w:rFonts w:ascii="TH SarabunIT๙" w:hAnsi="TH SarabunIT๙" w:cs="TH SarabunIT๙"/>
                <w:sz w:val="32"/>
                <w:cs/>
              </w:rPr>
            </w:pPr>
            <w:r w:rsidRPr="00552B60">
              <w:rPr>
                <w:rFonts w:ascii="TH SarabunIT๙" w:hAnsi="TH SarabunIT๙" w:cs="TH SarabunIT๙"/>
                <w:sz w:val="32"/>
                <w:cs/>
              </w:rPr>
              <w:t>๒</w:t>
            </w:r>
            <w:r w:rsidRPr="00552B60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ครูควรจัด</w:t>
            </w:r>
            <w:r>
              <w:rPr>
                <w:rFonts w:ascii="TH SarabunIT๙" w:hAnsi="TH SarabunIT๙" w:cs="TH SarabunIT๙"/>
                <w:sz w:val="32"/>
                <w:cs/>
              </w:rPr>
              <w:t>กิจกรรมพัฒนาผู้เรียนในระดับชั้น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          อ</w:t>
            </w:r>
            <w:r w:rsidRPr="00552B60">
              <w:rPr>
                <w:rFonts w:ascii="TH SarabunIT๙" w:hAnsi="TH SarabunIT๙" w:cs="TH SarabunIT๙"/>
                <w:sz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อ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๓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ให้สามารถนำเสนออภิปรายและแลกเปลี่ยนเรียนรู้อย่างสมเหตุสมผลและมีทักษะในการแก้ปัญหาตามสถานการณ์ได้อย่างเหมาะสม</w:t>
            </w:r>
          </w:p>
          <w:p w:rsidR="002B2CA0" w:rsidRPr="00552B60" w:rsidRDefault="002B2CA0" w:rsidP="002B2CA0">
            <w:pPr>
              <w:pStyle w:val="a9"/>
              <w:rPr>
                <w:rFonts w:ascii="TH SarabunIT๙" w:hAnsi="TH SarabunIT๙" w:cs="TH SarabunIT๙"/>
                <w:sz w:val="32"/>
              </w:rPr>
            </w:pPr>
            <w:r w:rsidRPr="00552B60">
              <w:rPr>
                <w:rFonts w:ascii="TH SarabunIT๙" w:hAnsi="TH SarabunIT๙" w:cs="TH SarabunIT๙"/>
                <w:sz w:val="32"/>
                <w:cs/>
              </w:rPr>
              <w:t>๓</w:t>
            </w:r>
            <w:r w:rsidRPr="00552B60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ครูควรจัดกิจกรรมพัฒนาผู้เรียนในระดับชั้น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          อ</w:t>
            </w:r>
            <w:r w:rsidRPr="00552B60">
              <w:rPr>
                <w:rFonts w:ascii="TH SarabunIT๙" w:hAnsi="TH SarabunIT๙" w:cs="TH SarabunIT๙"/>
                <w:sz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๒</w:t>
            </w:r>
            <w:r>
              <w:rPr>
                <w:rFonts w:ascii="TH SarabunIT๙" w:hAnsi="TH SarabunIT๙" w:cs="TH SarabunIT๙"/>
                <w:sz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อ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๓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ให้มีพฤติกรรมทัศนคติที่ดีต่อความเป็นไทย ไม่หลงใหลกับค่านิยมต่างชาติจนเกิด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              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การลอกเลียนแบบทำให้ลืมวัฒนธรรมอันดีงามของไทย</w:t>
            </w:r>
          </w:p>
          <w:p w:rsidR="002B2CA0" w:rsidRPr="00552B60" w:rsidRDefault="002B2CA0" w:rsidP="002B2CA0">
            <w:pPr>
              <w:pStyle w:val="a9"/>
              <w:rPr>
                <w:rFonts w:ascii="TH SarabunIT๙" w:hAnsi="TH SarabunIT๙" w:cs="TH SarabunIT๙"/>
                <w:sz w:val="32"/>
              </w:rPr>
            </w:pPr>
            <w:r w:rsidRPr="00552B60">
              <w:rPr>
                <w:rFonts w:ascii="TH SarabunIT๙" w:hAnsi="TH SarabunIT๙" w:cs="TH SarabunIT๙"/>
                <w:sz w:val="32"/>
                <w:cs/>
              </w:rPr>
              <w:t>๔</w:t>
            </w:r>
            <w:r w:rsidRPr="00552B60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ครูควรจัดการเรียนการสอนด้วยวิธีการที่หลากหลายสอดคล้องกับมาตรฐานการเรียนรู้ตัวชี้วัดตามหลักสูตรการศึกษาขั้นพื้นฐานและฝึกให้นักเรียนได้คิดวิเคราะห์หาความรู้จากแหล่งเรียนรู้สื่อเทคโนโลยีให้มากขึ้นและพัฒนาสื่อแหล่งเรียนรู้จัดเตรียมห้องปฏิบัติการให้อยู่ในสภาพดีและพร้อมใช้งานเสมอ</w:t>
            </w:r>
          </w:p>
          <w:p w:rsidR="002B2CA0" w:rsidRPr="00552B60" w:rsidRDefault="002B2CA0" w:rsidP="002B2CA0">
            <w:pPr>
              <w:pStyle w:val="a9"/>
              <w:rPr>
                <w:rFonts w:ascii="TH SarabunIT๙" w:hAnsi="TH SarabunIT๙" w:cs="TH SarabunIT๙"/>
                <w:sz w:val="32"/>
              </w:rPr>
            </w:pPr>
            <w:r w:rsidRPr="00552B60">
              <w:rPr>
                <w:rFonts w:ascii="TH SarabunIT๙" w:hAnsi="TH SarabunIT๙" w:cs="TH SarabunIT๙"/>
                <w:sz w:val="32"/>
                <w:cs/>
              </w:rPr>
              <w:t>๕</w:t>
            </w:r>
            <w:r w:rsidRPr="00552B60">
              <w:rPr>
                <w:rFonts w:ascii="TH SarabunIT๙" w:hAnsi="TH SarabunIT๙" w:cs="TH SarabunIT๙"/>
                <w:sz w:val="32"/>
              </w:rPr>
              <w:t xml:space="preserve">. </w:t>
            </w:r>
            <w:r w:rsidRPr="00552B60">
              <w:rPr>
                <w:rFonts w:ascii="TH SarabunIT๙" w:hAnsi="TH SarabunIT๙" w:cs="TH SarabunIT๙"/>
                <w:sz w:val="32"/>
                <w:cs/>
              </w:rPr>
              <w:t>ครูควรวัดและประเมินผลการเรียนรู้ของผู้เรียนด้วยวิธีที่หลากหลายตามสภาพจริงสอดคล้องกับมาตรฐานการเรียนรู้และธรรมชาติของ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ผู้เรียน</w:t>
            </w:r>
          </w:p>
          <w:p w:rsidR="00847921" w:rsidRPr="002B2CA0" w:rsidRDefault="002B2CA0" w:rsidP="002B2C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2CA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2B2CA0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B2CA0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</w:t>
            </w:r>
          </w:p>
        </w:tc>
      </w:tr>
    </w:tbl>
    <w:p w:rsidR="00847921" w:rsidRPr="002B2CA0" w:rsidRDefault="00847921" w:rsidP="00D74455">
      <w:pPr>
        <w:spacing w:before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7626B6" w:rsidRPr="002B74C7" w:rsidRDefault="007626B6" w:rsidP="007626B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แผนพัฒนาเพื่อให้ได้มาตรฐาน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2B74C7">
        <w:rPr>
          <w:rFonts w:ascii="TH SarabunIT๙" w:hAnsi="TH SarabunIT๙" w:cs="TH SarabunIT๙"/>
          <w:b/>
          <w:bCs/>
          <w:sz w:val="32"/>
          <w:szCs w:val="32"/>
          <w:cs/>
        </w:rPr>
        <w:t>สูงขึ้</w:t>
      </w:r>
      <w:r w:rsidRPr="002B74C7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1 </w:t>
      </w:r>
    </w:p>
    <w:p w:rsidR="007626B6" w:rsidRDefault="007626B6" w:rsidP="007626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-จัดกิจกรรมโครงงาน  กิจกรรมการทดลอง ตามโครงการบ้านนักวิทยาศาสตร์น้อย ฝึกทักษะ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การคิด การแก้ปัญหา การค้นคว้า การทดลองและการสรุปงานอย่างเป็นขั้นตอน  จัดกิจกรรมการสื่อสารภาษาอังกฤษสำหรับเด็กปฐมวัย เพื่อ</w:t>
      </w:r>
      <w:r w:rsidRPr="005D7F04">
        <w:rPr>
          <w:rFonts w:ascii="TH SarabunIT๙" w:hAnsi="TH SarabunIT๙" w:cs="TH SarabunIT๙"/>
          <w:sz w:val="32"/>
          <w:szCs w:val="32"/>
          <w:cs/>
        </w:rPr>
        <w:t>เสริมสร้าง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พัฒนาการทางด้านร่างกาย  ,อารมณ์- จิตใจ , สังคม และสติปัญญา</w:t>
      </w:r>
      <w:r w:rsidRPr="005D7F04">
        <w:rPr>
          <w:rFonts w:ascii="TH SarabunIT๙" w:hAnsi="TH SarabunIT๙" w:cs="TH SarabunIT๙"/>
          <w:sz w:val="32"/>
          <w:szCs w:val="32"/>
          <w:cs/>
        </w:rPr>
        <w:t>เด็กปฐมวัย</w:t>
      </w:r>
      <w:r>
        <w:rPr>
          <w:rFonts w:ascii="TH SarabunIT๙" w:hAnsi="TH SarabunIT๙" w:cs="TH SarabunIT๙" w:hint="cs"/>
          <w:sz w:val="32"/>
          <w:szCs w:val="32"/>
          <w:cs/>
        </w:rPr>
        <w:t>ทั้งสองระดับได้แก่ ระดับชั้นอนุบาลปีที่ ๑ และ อนุบาลปีที่ ๒ เพื่อยกระดับให้สูงขึ้น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2 </w:t>
      </w:r>
    </w:p>
    <w:p w:rsidR="007626B6" w:rsidRDefault="007626B6" w:rsidP="007626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ปรับปรุงหลักสูตรสถานศึกษาปฐมวัยให้สอดคล้องกับบริบทของโรงเรียน และ ท้องถิ่นให้มี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ความสอดคล้องมากยิ่งขึ้น จัดทำหน่วยการเรียนการสอนรายปี  รายภาคเรียน  จัดทำแผนการสอนให้ครบทุกหน่วยและมีความสมบูรณ์มากขึ้น เพื่อยกระดับให้มาตรฐานที่ ๒ มีผลการประเมินอยู่ในระดับที่สูงขึ้นต่อไป</w:t>
      </w:r>
    </w:p>
    <w:p w:rsidR="007626B6" w:rsidRPr="00F91FCA" w:rsidRDefault="007626B6" w:rsidP="007626B6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3 </w:t>
      </w:r>
    </w:p>
    <w:p w:rsidR="007626B6" w:rsidRDefault="007626B6" w:rsidP="007626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จัดกิจกรรมการเรียนรู้ที่เกิดจากความสนใจของนักเรียน สู่การได้ลงมือปฏิบัติจริง เรียนรู้จาก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การกระทำ ให้มากยิ่งขึ้น ส่งเสริมให้เด็กได้แสดงออกตามความสามารถของเด็กแต่ละคน ในกิจกรรมวันสำคัญต่างๆ  </w:t>
      </w:r>
      <w:r w:rsidRPr="00731C09">
        <w:rPr>
          <w:rFonts w:ascii="TH SarabunIT๙" w:hAnsi="TH SarabunIT๙" w:cs="TH SarabunIT๙"/>
          <w:sz w:val="32"/>
          <w:szCs w:val="32"/>
          <w:cs/>
        </w:rPr>
        <w:t>ประเมินผลการเรียนรู้ของผู้เรียนด้วยวิธีที่หลากหลายตามสภาพจริงสอดคล้อง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6433D6">
        <w:rPr>
          <w:rFonts w:ascii="TH SarabunIT๙" w:hAnsi="TH SarabunIT๙" w:cs="TH SarabunIT๙"/>
          <w:sz w:val="32"/>
          <w:szCs w:val="32"/>
          <w:cs/>
        </w:rPr>
        <w:t>มาตรฐานการเรียนรู้และธรรมชาติของ</w:t>
      </w:r>
      <w:r w:rsidRPr="006433D6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เพื่อยกระดับให้มาตรฐานที่ ๓ มีผลการประเมินอยู่ในระดับที่สูงขึ้นต่อไป</w:t>
      </w:r>
    </w:p>
    <w:p w:rsidR="007626B6" w:rsidRDefault="007626B6" w:rsidP="007626B6">
      <w:pPr>
        <w:rPr>
          <w:rFonts w:ascii="TH SarabunIT๙" w:hAnsi="TH SarabunIT๙" w:cs="TH SarabunIT๙"/>
          <w:sz w:val="32"/>
          <w:szCs w:val="32"/>
          <w:cs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626B6" w:rsidRDefault="007626B6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D74455" w:rsidRPr="00F91FCA" w:rsidRDefault="00D74455" w:rsidP="00D74455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91FC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ระดับการศึกษาขั้นพื้นฐาน</w:t>
      </w:r>
    </w:p>
    <w:p w:rsidR="00D74455" w:rsidRPr="00F91FCA" w:rsidRDefault="00D74455" w:rsidP="00D7445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สรุปผล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616"/>
        <w:gridCol w:w="4615"/>
      </w:tblGrid>
      <w:tr w:rsidR="00D74455" w:rsidRPr="00F91FCA" w:rsidTr="00281363">
        <w:trPr>
          <w:trHeight w:val="656"/>
        </w:trPr>
        <w:tc>
          <w:tcPr>
            <w:tcW w:w="4616" w:type="dxa"/>
            <w:vAlign w:val="center"/>
          </w:tcPr>
          <w:p w:rsidR="00D74455" w:rsidRPr="00F91FCA" w:rsidRDefault="00D74455" w:rsidP="00D744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615" w:type="dxa"/>
            <w:vAlign w:val="center"/>
          </w:tcPr>
          <w:p w:rsidR="00D74455" w:rsidRPr="00F91FCA" w:rsidRDefault="00D74455" w:rsidP="00D744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281363" w:rsidRPr="00F91FCA" w:rsidTr="00281363">
        <w:tc>
          <w:tcPr>
            <w:tcW w:w="4616" w:type="dxa"/>
          </w:tcPr>
          <w:p w:rsidR="00281363" w:rsidRPr="00582668" w:rsidRDefault="00281363" w:rsidP="003520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77"/>
            </w:r>
            <w:r w:rsidRPr="005826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คุณภาพของผู้เรียน</w:t>
            </w:r>
          </w:p>
          <w:p w:rsidR="00281363" w:rsidRPr="00582668" w:rsidRDefault="006A2125" w:rsidP="003520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</w:t>
            </w:r>
            <w:r w:rsidR="00BA141A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เรียนส่วนใหญ่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ใฝ่เรียนรู้</w:t>
            </w:r>
            <w:r w:rsidR="00BA141A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และเข้าร่วมกิจกรรมทางการเรียน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รู้</w:t>
            </w:r>
            <w:r w:rsidR="00BA141A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อย่างสม่ำเสมอ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A141A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รู้จักใช้อินเทอร์เน็ตเป็นแหล่งเรียนรู้ในการค้นหาข้อมูลทางการเรียน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ส่งผลให้ผลการทดสอบทางการศึกษาระดับชาติขั้นพื้นฐาน (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</w:rPr>
              <w:t xml:space="preserve">O-NET)  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 ป.๖ ปีการศึกษา 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  <w:r w:rsidR="00BD0D9B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กว่าปีการศึกษา ๒๕๖๐ จำนวน ๓ รายวิชา และผลการทดสอบทางการศึกษาระดับชาติขั้นพื้นฐาน               (</w:t>
            </w:r>
            <w:r w:rsidRPr="00582668">
              <w:rPr>
                <w:rFonts w:ascii="TH SarabunIT๙" w:hAnsi="TH SarabunIT๙" w:cs="TH SarabunIT๙"/>
                <w:sz w:val="32"/>
                <w:szCs w:val="32"/>
              </w:rPr>
              <w:t xml:space="preserve">O-NET)  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ชั้น ม.๓ ปีการศึกษา </w:t>
            </w:r>
            <w:r w:rsidRPr="00582668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สูงกว่าระดับประเทศ ๒ รายวิชา และสูงกว่าปีการศึกษา ๒๕๖๐ จำนวน ๑ รายวิชา</w:t>
            </w:r>
          </w:p>
          <w:p w:rsidR="001021A1" w:rsidRPr="00582668" w:rsidRDefault="001021A1" w:rsidP="003520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๒. ผู้เรียนมีคุณลักษณะที่พึงประสงค์ มีคุณธรรมจริยธรรม ส่งผลให้ผู้เรียนอยู่ร่วมกันโดยไม่มีปัญหาการทะเลาะวิวาท  หรือปัญหาด้านยาเสพติด</w:t>
            </w:r>
          </w:p>
          <w:p w:rsidR="001021A1" w:rsidRPr="00582668" w:rsidRDefault="001021A1" w:rsidP="003520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๓. สร้างความร่วมมือของบุคลากรทุกฝ่ายในโรงเรียนในการสนับสนุนกิจกรรมพัฒนาผลสัมฤทธิ์ทาง</w:t>
            </w:r>
            <w:r w:rsidR="00BA0B77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 คุณธรรมจริยธรรม และคุณลักษณะอันพึงประสงค์</w:t>
            </w:r>
            <w:r w:rsidR="00BA0B77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</w:t>
            </w:r>
          </w:p>
          <w:p w:rsidR="00281363" w:rsidRPr="00582668" w:rsidRDefault="00281363" w:rsidP="003520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5826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</w:t>
            </w:r>
          </w:p>
          <w:p w:rsidR="00281363" w:rsidRPr="00582668" w:rsidRDefault="00BA0B77" w:rsidP="003520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๑. ผู้บริหารมีความตั้งใจ มีความมุ่งมั่น  มีหลักการบริหาร  และมีวิสัยทัศน์ที่ดีในการบริหารงาน และคณะกรรมการสถานศึกษาเครือข่ายผู้ปกครองมี ความตั้งใจและมีความพร้อมในการปฏิบัติหน้าที่ตามบทบาท</w:t>
            </w:r>
          </w:p>
          <w:p w:rsidR="00BA0B77" w:rsidRPr="00582668" w:rsidRDefault="00BA0B77" w:rsidP="003520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โรงเรียนมีการบริหารและการจัดการอย่างเป็นระบบ มีการดำเนินการนิเทศ </w:t>
            </w:r>
            <w:r w:rsidR="00582668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กำ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กับ</w:t>
            </w:r>
            <w:r w:rsidR="00582668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 ประเมินผลการดำ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เนินงาน </w:t>
            </w:r>
            <w:r w:rsidR="00582668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และจัดทำ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582668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  โรงเรียน</w:t>
            </w:r>
            <w:r w:rsidRPr="0058266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มีการจัดสภาพแวดล้อมทางกายภาพและสังคมที่ดีกระตุ้นให้ผู้เรียนใฝ่ร</w:t>
            </w:r>
            <w:r w:rsidR="00582668"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ู้</w:t>
            </w:r>
          </w:p>
          <w:p w:rsidR="00281363" w:rsidRPr="00582668" w:rsidRDefault="00281363" w:rsidP="0035201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582668">
              <w:rPr>
                <w:rFonts w:ascii="TH SarabunIT๙" w:hAnsi="TH SarabunIT๙" w:cs="TH SarabunIT๙"/>
                <w:b/>
                <w:bCs/>
                <w:color w:val="1D2129"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  <w:p w:rsidR="00582668" w:rsidRPr="00582668" w:rsidRDefault="00582668" w:rsidP="005826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๑. ครูมีความตั้งใจ มุ่งมั่นพัฒนาการเรียนการสอน โดยจัดกิจกรรมให้นักเรียนได้เรียนรู้โดยการคิด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การปฏิบัติจริง </w:t>
            </w:r>
          </w:p>
        </w:tc>
        <w:tc>
          <w:tcPr>
            <w:tcW w:w="4615" w:type="dxa"/>
          </w:tcPr>
          <w:p w:rsidR="00281363" w:rsidRPr="00CB6F32" w:rsidRDefault="00281363" w:rsidP="005A49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" w:char="F077"/>
            </w:r>
            <w:r w:rsidRPr="00CB6F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คุณภาพของผู้เรียน</w:t>
            </w:r>
          </w:p>
          <w:p w:rsidR="00281363" w:rsidRPr="00CB6F32" w:rsidRDefault="00582668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๑. พัฒนากิจกรรม</w:t>
            </w:r>
            <w:r w:rsidR="0049711E"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ส่งเสริมความสามารถด้านวิชาการเพื่อให้นักเรียนมีผลสัมฤทธิ์ทางการเรียนสูงขึ้น</w:t>
            </w:r>
          </w:p>
          <w:p w:rsidR="00582668" w:rsidRPr="00CB6F32" w:rsidRDefault="00582668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๒. ส่งเสริมกิจกรรมแนะแนวเพื่อการศึกษาต่อ และการแก้ไขปัญหาด้านต่าง ๆ ให้แก่ผู้เรียน</w:t>
            </w:r>
          </w:p>
          <w:p w:rsidR="00582668" w:rsidRPr="00CB6F32" w:rsidRDefault="00582668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๓. ส่งเสริม</w:t>
            </w:r>
            <w:r w:rsidR="0049711E"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ให้ผู้เรียนรู้จักมรรยาททางวัฒนธรรมไทย และนำไปใช้ในชีวิตประจำวัน</w:t>
            </w: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1363" w:rsidRPr="00CB6F32" w:rsidRDefault="00281363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CB6F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กระบวนการบริหารและการจัดการ</w:t>
            </w:r>
          </w:p>
          <w:p w:rsidR="0049711E" w:rsidRPr="00CB6F32" w:rsidRDefault="0049711E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๑. พัฒนาครูและบุคลากรให้มีความเชี่ยวชาญทางวิชาชีพมีความรู้ ความสามารถ ทักษะตามมาตรฐานตำแหน่ง</w:t>
            </w:r>
          </w:p>
          <w:p w:rsidR="00CB6F32" w:rsidRDefault="00CB6F32" w:rsidP="0028136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ส่งเสริมครูผู้สอนใช้กระบวนการวิจัยมาใช้ในกิจกรรมการเรียนการสอนอย่างต่อเนื่อง</w:t>
            </w:r>
          </w:p>
          <w:p w:rsidR="0049711E" w:rsidRPr="00CB6F32" w:rsidRDefault="00CB6F32" w:rsidP="0028136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9711E"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. การสำรวจความต้องการด้านกิจกรรมส่งเสริม              การใฝ่รู้ของนักเรียน</w:t>
            </w: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711E" w:rsidRPr="00CB6F32" w:rsidRDefault="0049711E" w:rsidP="005A49B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1363" w:rsidRPr="00CB6F32" w:rsidRDefault="00281363" w:rsidP="005A49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CB6F32">
              <w:rPr>
                <w:rFonts w:ascii="TH SarabunIT๙" w:hAnsi="TH SarabunIT๙" w:cs="TH SarabunIT๙"/>
                <w:b/>
                <w:bCs/>
                <w:color w:val="1D2129"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  <w:p w:rsidR="00281363" w:rsidRPr="00CB6F32" w:rsidRDefault="0049711E" w:rsidP="00CB6F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๑. ครูส่งเสริมให้ผู้เรียนมีส่วนร่วมในการวิเคราะห</w:t>
            </w:r>
            <w:r w:rsidR="00CB6F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</w:t>
            </w:r>
            <w:r w:rsidR="00CB6F32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ด้วยตนเอง</w:t>
            </w:r>
            <w:r w:rsidR="00CB6F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B6F32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="00CB6F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หนดเนื้อหาสาระกิจกรรมที่สอดคล้องกับ</w:t>
            </w:r>
            <w:r w:rsidR="00CB6F32"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ความสนใจ</w:t>
            </w:r>
            <w:r w:rsidR="00CB6F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B6F32"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และความถนัดเป็นรายบุคคลอย่างเป็น</w:t>
            </w:r>
          </w:p>
        </w:tc>
      </w:tr>
      <w:tr w:rsidR="00582668" w:rsidRPr="00F91FCA" w:rsidTr="00CB6F32">
        <w:trPr>
          <w:trHeight w:val="656"/>
        </w:trPr>
        <w:tc>
          <w:tcPr>
            <w:tcW w:w="4616" w:type="dxa"/>
            <w:vAlign w:val="center"/>
          </w:tcPr>
          <w:p w:rsidR="00582668" w:rsidRPr="00F91FCA" w:rsidRDefault="00582668" w:rsidP="00CB6F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615" w:type="dxa"/>
            <w:vAlign w:val="center"/>
          </w:tcPr>
          <w:p w:rsidR="00582668" w:rsidRPr="00F91FCA" w:rsidRDefault="00582668" w:rsidP="00CB6F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1F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582668" w:rsidRPr="00F91FCA" w:rsidTr="00582668">
        <w:tc>
          <w:tcPr>
            <w:tcW w:w="4616" w:type="dxa"/>
          </w:tcPr>
          <w:p w:rsidR="00582668" w:rsidRPr="00582668" w:rsidRDefault="00582668" w:rsidP="005826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๒. ครูส่งเสริมให้นักเรียนแสวงหาความรู้จากสื่อเทคโนโลยีด้วยตนเองอย่างต่อเนื่อง</w:t>
            </w:r>
          </w:p>
          <w:p w:rsidR="00582668" w:rsidRPr="00582668" w:rsidRDefault="00582668" w:rsidP="005826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2668">
              <w:rPr>
                <w:rFonts w:ascii="TH SarabunIT๙" w:hAnsi="TH SarabunIT๙" w:cs="TH SarabunIT๙"/>
                <w:sz w:val="32"/>
                <w:szCs w:val="32"/>
                <w:cs/>
              </w:rPr>
              <w:t>๓. นักเรียนมีส่วนร่วมในการจัดบรรยากาศสภาพแวดล้อมที่เอื้อต่อการเรียนรู้</w:t>
            </w:r>
          </w:p>
        </w:tc>
        <w:tc>
          <w:tcPr>
            <w:tcW w:w="4615" w:type="dxa"/>
          </w:tcPr>
          <w:p w:rsidR="00CB6F32" w:rsidRPr="00CB6F32" w:rsidRDefault="00CB6F32" w:rsidP="001053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รูปธรรมทั้งระบบ</w:t>
            </w:r>
          </w:p>
          <w:p w:rsidR="00CB6F32" w:rsidRPr="00CB6F32" w:rsidRDefault="00CB6F32" w:rsidP="001053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๒. ครูส่งเสริมผู้เรียนได้เรียนรู้ด้วยกระบวนการวิจัยอย่างเป็นรูปธรรมและต่อเนื่อง</w:t>
            </w:r>
          </w:p>
          <w:p w:rsidR="00582668" w:rsidRPr="00CB6F32" w:rsidRDefault="00CB6F32" w:rsidP="007626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ครูน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ภูมิปัญญาท้องถิ่นให้เข้ามามีส่วนร่วมใน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การจัดกิจกรรมให้นักเรียนได้เรียนรู้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6F32">
              <w:rPr>
                <w:rFonts w:ascii="TH SarabunIT๙" w:hAnsi="TH SarabunIT๙" w:cs="TH SarabunIT๙"/>
                <w:sz w:val="32"/>
                <w:szCs w:val="32"/>
                <w:cs/>
              </w:rPr>
              <w:t>และร่วมกิจกรรมการเรียนการสอนอย่างเป็นรูปธรรมและต่อเนื่อง</w:t>
            </w:r>
          </w:p>
        </w:tc>
      </w:tr>
    </w:tbl>
    <w:p w:rsidR="007626B6" w:rsidRPr="007626B6" w:rsidRDefault="007626B6" w:rsidP="00D52D06">
      <w:pPr>
        <w:spacing w:before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D52D06" w:rsidRPr="00F91FCA" w:rsidRDefault="00D52D06" w:rsidP="00D52D06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91FC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แผนพัฒนาเพื่อให้ได้มาตรฐานที่สูงขึ้น</w:t>
      </w:r>
    </w:p>
    <w:p w:rsidR="00D74455" w:rsidRDefault="00D74455" w:rsidP="00D74455">
      <w:pPr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1 </w:t>
      </w:r>
      <w:r w:rsidR="00E90D9F">
        <w:rPr>
          <w:rFonts w:ascii="TH SarabunIT๙" w:hAnsi="TH SarabunIT๙" w:cs="TH SarabunIT๙" w:hint="cs"/>
          <w:sz w:val="32"/>
          <w:szCs w:val="32"/>
          <w:cs/>
        </w:rPr>
        <w:t xml:space="preserve"> ด้านคุณภาพของผู้เรียน</w:t>
      </w:r>
    </w:p>
    <w:p w:rsidR="00E90D9F" w:rsidRDefault="00E90D9F" w:rsidP="00D744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จัดกิจกรรมทางวิชาการเพื่อส่งเสริมให้นักเรียนในระดับชั้น ป.๑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ป.๓ อ่านออกเขียนได้</w:t>
      </w:r>
    </w:p>
    <w:p w:rsidR="00E90D9F" w:rsidRDefault="00E90D9F" w:rsidP="00D744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="00D4072F">
        <w:rPr>
          <w:rFonts w:ascii="TH SarabunIT๙" w:hAnsi="TH SarabunIT๙" w:cs="TH SarabunIT๙" w:hint="cs"/>
          <w:sz w:val="32"/>
          <w:szCs w:val="32"/>
          <w:cs/>
        </w:rPr>
        <w:t>จัดกิจกรรมที่ให้โอกาสผู้เรียนได้แสดงออกตามศักยภาพของตนเอง</w:t>
      </w:r>
    </w:p>
    <w:p w:rsidR="00D4072F" w:rsidRPr="00F91FCA" w:rsidRDefault="00D4072F" w:rsidP="00D7445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 ให้นักเรียนประพฤติปฏิบัติตนตามมารยาทไทย</w:t>
      </w:r>
    </w:p>
    <w:p w:rsidR="00D74455" w:rsidRDefault="00D74455" w:rsidP="005A16A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2 </w:t>
      </w:r>
      <w:r w:rsidR="00D4072F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D4072F" w:rsidRPr="00D4072F">
        <w:rPr>
          <w:rFonts w:ascii="TH SarabunIT๙" w:hAnsi="TH SarabunIT๙" w:cs="TH SarabunIT๙"/>
          <w:sz w:val="32"/>
          <w:szCs w:val="32"/>
          <w:cs/>
        </w:rPr>
        <w:t>กระบวนการบริหารและการจัดการ</w:t>
      </w:r>
    </w:p>
    <w:p w:rsidR="00D4072F" w:rsidRDefault="00D4072F" w:rsidP="00D744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="005A16A7">
        <w:rPr>
          <w:rFonts w:ascii="TH SarabunIT๙" w:hAnsi="TH SarabunIT๙" w:cs="TH SarabunIT๙" w:hint="cs"/>
          <w:sz w:val="32"/>
          <w:szCs w:val="32"/>
          <w:cs/>
        </w:rPr>
        <w:t>จัดทำหลักสูตรสถานศึกษาให้ถูกต้อง ครบถ้วนสมบูรณ์  สามารถนำไปใช้ได้จริง</w:t>
      </w:r>
    </w:p>
    <w:p w:rsidR="005A16A7" w:rsidRDefault="005A16A7" w:rsidP="00D74455">
      <w:pPr>
        <w:rPr>
          <w:rFonts w:ascii="TH SarabunIT๙" w:hAnsi="TH SarabunIT๙" w:cs="TH SarabunIT๙"/>
          <w:sz w:val="32"/>
          <w:szCs w:val="32"/>
        </w:rPr>
      </w:pPr>
      <w:r w:rsidRPr="005A16A7">
        <w:rPr>
          <w:rFonts w:ascii="TH SarabunIT๙" w:hAnsi="TH SarabunIT๙" w:cs="TH SarabunIT๙"/>
          <w:sz w:val="32"/>
          <w:szCs w:val="32"/>
          <w:cs/>
        </w:rPr>
        <w:tab/>
      </w:r>
      <w:r w:rsidRPr="005A16A7">
        <w:rPr>
          <w:rFonts w:ascii="TH SarabunIT๙" w:hAnsi="TH SarabunIT๙" w:cs="TH SarabunIT๙"/>
          <w:sz w:val="32"/>
          <w:szCs w:val="32"/>
          <w:cs/>
        </w:rPr>
        <w:tab/>
        <w:t>๒. ส่งเสริมการพัฒนาการจัด</w:t>
      </w:r>
      <w:r w:rsidR="00446387">
        <w:rPr>
          <w:rFonts w:ascii="TH SarabunIT๙" w:hAnsi="TH SarabunIT๙" w:cs="TH SarabunIT๙" w:hint="cs"/>
          <w:sz w:val="32"/>
          <w:szCs w:val="32"/>
          <w:cs/>
        </w:rPr>
        <w:t>การ</w:t>
      </w:r>
      <w:bookmarkStart w:id="0" w:name="_GoBack"/>
      <w:bookmarkEnd w:id="0"/>
      <w:r w:rsidRPr="005A16A7">
        <w:rPr>
          <w:rFonts w:ascii="TH SarabunIT๙" w:hAnsi="TH SarabunIT๙" w:cs="TH SarabunIT๙"/>
          <w:sz w:val="32"/>
          <w:szCs w:val="32"/>
          <w:cs/>
        </w:rPr>
        <w:t xml:space="preserve">เรียนการสอนของครู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16A7">
        <w:rPr>
          <w:rFonts w:ascii="TH SarabunIT๙" w:hAnsi="TH SarabunIT๙" w:cs="TH SarabunIT๙"/>
          <w:sz w:val="32"/>
          <w:szCs w:val="32"/>
          <w:cs/>
        </w:rPr>
        <w:t>และการใช้แผนการจัดการเรียนรู้อย่างเป็นรูปธรรม</w:t>
      </w:r>
    </w:p>
    <w:p w:rsidR="005A16A7" w:rsidRDefault="005A16A7" w:rsidP="005A16A7">
      <w:pPr>
        <w:rPr>
          <w:rFonts w:ascii="TH SarabunIT๙" w:hAnsi="TH SarabunIT๙" w:cs="TH SarabunIT๙"/>
          <w:sz w:val="32"/>
          <w:szCs w:val="32"/>
        </w:rPr>
      </w:pPr>
      <w:r w:rsidRPr="005A16A7">
        <w:rPr>
          <w:rFonts w:ascii="TH SarabunIT๙" w:hAnsi="TH SarabunIT๙" w:cs="TH SarabunIT๙"/>
          <w:sz w:val="32"/>
          <w:szCs w:val="32"/>
          <w:cs/>
        </w:rPr>
        <w:tab/>
      </w:r>
      <w:r w:rsidRPr="005A16A7">
        <w:rPr>
          <w:rFonts w:ascii="TH SarabunIT๙" w:hAnsi="TH SarabunIT๙" w:cs="TH SarabunIT๙"/>
          <w:sz w:val="32"/>
          <w:szCs w:val="32"/>
          <w:cs/>
        </w:rPr>
        <w:tab/>
        <w:t>๓. สนับสนุนให้มีการทำวิจัยควบคู่กับการพัฒนาอย่างต่อเนื่อง</w:t>
      </w:r>
    </w:p>
    <w:p w:rsidR="00E753A9" w:rsidRPr="00E753A9" w:rsidRDefault="00E753A9" w:rsidP="005A16A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๔. ประชุม วางแผนการทำงานร่วมกันโดยอาศัยกระบวนการ </w:t>
      </w:r>
      <w:r>
        <w:rPr>
          <w:rFonts w:ascii="TH SarabunIT๙" w:hAnsi="TH SarabunIT๙" w:cs="TH SarabunIT๙"/>
          <w:sz w:val="32"/>
          <w:szCs w:val="32"/>
        </w:rPr>
        <w:t>PLC</w:t>
      </w:r>
    </w:p>
    <w:p w:rsidR="00D74455" w:rsidRDefault="00D74455" w:rsidP="005A16A7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F91FCA">
        <w:rPr>
          <w:rFonts w:ascii="TH SarabunIT๙" w:hAnsi="TH SarabunIT๙" w:cs="TH SarabunIT๙"/>
          <w:sz w:val="32"/>
          <w:szCs w:val="32"/>
          <w:cs/>
        </w:rPr>
        <w:tab/>
        <w:t xml:space="preserve">แผนปฏิบัติงานที่ </w:t>
      </w:r>
      <w:r w:rsidRPr="00F91FCA">
        <w:rPr>
          <w:rFonts w:ascii="TH SarabunIT๙" w:hAnsi="TH SarabunIT๙" w:cs="TH SarabunIT๙"/>
          <w:sz w:val="32"/>
          <w:szCs w:val="32"/>
        </w:rPr>
        <w:t xml:space="preserve">3 </w:t>
      </w:r>
      <w:r w:rsidR="005A16A7" w:rsidRPr="005A16A7">
        <w:rPr>
          <w:rFonts w:ascii="TH SarabunIT๙" w:hAnsi="TH SarabunIT๙" w:cs="TH SarabunIT๙"/>
          <w:color w:val="1D2129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5A16A7" w:rsidRDefault="005A16A7" w:rsidP="00D74455">
      <w:pPr>
        <w:rPr>
          <w:rFonts w:ascii="TH SarabunIT๙" w:hAnsi="TH SarabunIT๙" w:cs="TH SarabunIT๙"/>
          <w:sz w:val="32"/>
          <w:szCs w:val="32"/>
        </w:rPr>
      </w:pPr>
      <w:r w:rsidRPr="005A16A7">
        <w:rPr>
          <w:rFonts w:ascii="TH SarabunIT๙" w:hAnsi="TH SarabunIT๙" w:cs="TH SarabunIT๙"/>
          <w:sz w:val="32"/>
          <w:szCs w:val="32"/>
        </w:rPr>
        <w:tab/>
      </w:r>
      <w:r w:rsidRPr="005A16A7">
        <w:rPr>
          <w:rFonts w:ascii="TH SarabunIT๙" w:hAnsi="TH SarabunIT๙" w:cs="TH SarabunIT๙"/>
          <w:sz w:val="32"/>
          <w:szCs w:val="32"/>
        </w:rPr>
        <w:tab/>
      </w:r>
      <w:r w:rsidRPr="005A16A7">
        <w:rPr>
          <w:rFonts w:ascii="TH SarabunIT๙" w:hAnsi="TH SarabunIT๙" w:cs="TH SarabunIT๙"/>
          <w:sz w:val="32"/>
          <w:szCs w:val="32"/>
          <w:cs/>
        </w:rPr>
        <w:t xml:space="preserve">๑. ส่งเสริมการเรียนรู้ด้วย </w:t>
      </w:r>
      <w:r w:rsidRPr="005A16A7">
        <w:rPr>
          <w:rFonts w:ascii="TH SarabunIT๙" w:hAnsi="TH SarabunIT๙" w:cs="TH SarabunIT๙"/>
          <w:sz w:val="32"/>
          <w:szCs w:val="32"/>
        </w:rPr>
        <w:t xml:space="preserve">ICT </w:t>
      </w:r>
      <w:r w:rsidRPr="005A16A7">
        <w:rPr>
          <w:rFonts w:ascii="TH SarabunIT๙" w:hAnsi="TH SarabunIT๙" w:cs="TH SarabunIT๙"/>
          <w:sz w:val="32"/>
          <w:szCs w:val="32"/>
          <w:cs/>
        </w:rPr>
        <w:t>เพื่อการเรียนรู้ตลอดชีวิต</w:t>
      </w:r>
    </w:p>
    <w:p w:rsidR="00E753A9" w:rsidRDefault="00E753A9" w:rsidP="00E753A9">
      <w:pPr>
        <w:pStyle w:val="af9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ส่งเสริม พัฒนาให้ผู้เรียนมีความสามารถรอบด้าน ทั้งด้านคุณธรรมจริยธรรม  </w:t>
      </w:r>
    </w:p>
    <w:p w:rsidR="007506F9" w:rsidRPr="00F91FCA" w:rsidRDefault="00E753A9" w:rsidP="00E753A9">
      <w:pPr>
        <w:pStyle w:val="af9"/>
        <w:shd w:val="clear" w:color="auto" w:fill="FFFFFF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ความพอเพียง และด้านการพัฒนาทักษะอาชีพ</w:t>
      </w:r>
    </w:p>
    <w:p w:rsidR="007506F9" w:rsidRPr="00F91FCA" w:rsidRDefault="007506F9" w:rsidP="00D74455">
      <w:pPr>
        <w:rPr>
          <w:rFonts w:ascii="TH SarabunIT๙" w:hAnsi="TH SarabunIT๙" w:cs="TH SarabunIT๙"/>
          <w:sz w:val="32"/>
          <w:szCs w:val="32"/>
        </w:rPr>
      </w:pPr>
    </w:p>
    <w:p w:rsidR="007506F9" w:rsidRPr="00F91FCA" w:rsidRDefault="007506F9" w:rsidP="00D74455">
      <w:pPr>
        <w:rPr>
          <w:rFonts w:ascii="TH SarabunIT๙" w:hAnsi="TH SarabunIT๙" w:cs="TH SarabunIT๙"/>
          <w:sz w:val="32"/>
          <w:szCs w:val="32"/>
        </w:rPr>
      </w:pPr>
    </w:p>
    <w:p w:rsidR="007506F9" w:rsidRPr="00F91FCA" w:rsidRDefault="007506F9" w:rsidP="00D74455">
      <w:pPr>
        <w:rPr>
          <w:rFonts w:ascii="TH SarabunIT๙" w:hAnsi="TH SarabunIT๙" w:cs="TH SarabunIT๙"/>
          <w:sz w:val="32"/>
          <w:szCs w:val="32"/>
        </w:rPr>
      </w:pPr>
    </w:p>
    <w:p w:rsidR="007506F9" w:rsidRPr="00F91FCA" w:rsidRDefault="007506F9" w:rsidP="00D74455">
      <w:pPr>
        <w:rPr>
          <w:rFonts w:ascii="TH SarabunIT๙" w:hAnsi="TH SarabunIT๙" w:cs="TH SarabunIT๙"/>
          <w:sz w:val="32"/>
          <w:szCs w:val="32"/>
        </w:rPr>
      </w:pPr>
    </w:p>
    <w:p w:rsidR="007506F9" w:rsidRPr="00F91FCA" w:rsidRDefault="007506F9" w:rsidP="00D74455">
      <w:pPr>
        <w:rPr>
          <w:rFonts w:ascii="TH SarabunIT๙" w:hAnsi="TH SarabunIT๙" w:cs="TH SarabunIT๙"/>
          <w:sz w:val="32"/>
          <w:szCs w:val="32"/>
        </w:rPr>
      </w:pPr>
    </w:p>
    <w:p w:rsidR="00490A81" w:rsidRPr="00F91FCA" w:rsidRDefault="00490A81" w:rsidP="008F4B55">
      <w:pPr>
        <w:rPr>
          <w:rFonts w:ascii="TH SarabunIT๙" w:hAnsi="TH SarabunIT๙" w:cs="TH SarabunIT๙"/>
          <w:sz w:val="32"/>
          <w:szCs w:val="32"/>
          <w:cs/>
        </w:rPr>
      </w:pPr>
    </w:p>
    <w:sectPr w:rsidR="00490A81" w:rsidRPr="00F91FCA" w:rsidSect="00400293">
      <w:headerReference w:type="default" r:id="rId9"/>
      <w:pgSz w:w="11906" w:h="16838"/>
      <w:pgMar w:top="1418" w:right="1133" w:bottom="1361" w:left="1644" w:header="709" w:footer="709" w:gutter="0"/>
      <w:pgNumType w:fmt="thaiNumbers" w:start="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CD1" w:rsidRDefault="00755CD1" w:rsidP="00400293">
      <w:r>
        <w:separator/>
      </w:r>
    </w:p>
  </w:endnote>
  <w:endnote w:type="continuationSeparator" w:id="0">
    <w:p w:rsidR="00755CD1" w:rsidRDefault="00755CD1" w:rsidP="0040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CD1" w:rsidRDefault="00755CD1" w:rsidP="00400293">
      <w:r>
        <w:separator/>
      </w:r>
    </w:p>
  </w:footnote>
  <w:footnote w:type="continuationSeparator" w:id="0">
    <w:p w:rsidR="00755CD1" w:rsidRDefault="00755CD1" w:rsidP="00400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13185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00293" w:rsidRPr="00400293" w:rsidRDefault="00400293">
        <w:pPr>
          <w:pStyle w:val="af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0029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0029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0029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46387" w:rsidRPr="0044638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๒๙</w:t>
        </w:r>
        <w:r w:rsidRPr="0040029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00293" w:rsidRDefault="00400293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F78"/>
    <w:multiLevelType w:val="hybridMultilevel"/>
    <w:tmpl w:val="6D9EA880"/>
    <w:lvl w:ilvl="0" w:tplc="4E961E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962A27"/>
    <w:multiLevelType w:val="multilevel"/>
    <w:tmpl w:val="BBE84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0FF5D7D"/>
    <w:multiLevelType w:val="hybridMultilevel"/>
    <w:tmpl w:val="B1FC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8496A"/>
    <w:multiLevelType w:val="hybridMultilevel"/>
    <w:tmpl w:val="E2B61EF2"/>
    <w:lvl w:ilvl="0" w:tplc="3AFC41D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D3D1CE8"/>
    <w:multiLevelType w:val="hybridMultilevel"/>
    <w:tmpl w:val="07BCFC28"/>
    <w:lvl w:ilvl="0" w:tplc="9BCAFD1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2277A"/>
    <w:multiLevelType w:val="hybridMultilevel"/>
    <w:tmpl w:val="4540148C"/>
    <w:lvl w:ilvl="0" w:tplc="9F04E40A">
      <w:start w:val="1"/>
      <w:numFmt w:val="decimal"/>
      <w:lvlText w:val="%1."/>
      <w:lvlJc w:val="left"/>
      <w:pPr>
        <w:ind w:left="10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85F34D2"/>
    <w:multiLevelType w:val="multilevel"/>
    <w:tmpl w:val="0F4C1E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70"/>
    <w:rsid w:val="00023250"/>
    <w:rsid w:val="00036106"/>
    <w:rsid w:val="00044AD6"/>
    <w:rsid w:val="000A4526"/>
    <w:rsid w:val="001021A1"/>
    <w:rsid w:val="00172133"/>
    <w:rsid w:val="00177E91"/>
    <w:rsid w:val="001839A4"/>
    <w:rsid w:val="001C5402"/>
    <w:rsid w:val="001E059D"/>
    <w:rsid w:val="001E4235"/>
    <w:rsid w:val="0021438D"/>
    <w:rsid w:val="002246E2"/>
    <w:rsid w:val="00227929"/>
    <w:rsid w:val="00245DAB"/>
    <w:rsid w:val="00281363"/>
    <w:rsid w:val="002B2CA0"/>
    <w:rsid w:val="002D75A4"/>
    <w:rsid w:val="002F0EA2"/>
    <w:rsid w:val="00301832"/>
    <w:rsid w:val="00304EC5"/>
    <w:rsid w:val="00306B18"/>
    <w:rsid w:val="00317569"/>
    <w:rsid w:val="003367A3"/>
    <w:rsid w:val="003427F2"/>
    <w:rsid w:val="00361E61"/>
    <w:rsid w:val="003B4D07"/>
    <w:rsid w:val="003B5479"/>
    <w:rsid w:val="003D0665"/>
    <w:rsid w:val="00400293"/>
    <w:rsid w:val="00420DD5"/>
    <w:rsid w:val="00424919"/>
    <w:rsid w:val="004312A3"/>
    <w:rsid w:val="00446387"/>
    <w:rsid w:val="00490A81"/>
    <w:rsid w:val="00494B55"/>
    <w:rsid w:val="0049711E"/>
    <w:rsid w:val="004B3C3A"/>
    <w:rsid w:val="004E19C5"/>
    <w:rsid w:val="00530892"/>
    <w:rsid w:val="00535A11"/>
    <w:rsid w:val="0055660B"/>
    <w:rsid w:val="00582668"/>
    <w:rsid w:val="00594495"/>
    <w:rsid w:val="005A0A1A"/>
    <w:rsid w:val="005A16A7"/>
    <w:rsid w:val="005D7078"/>
    <w:rsid w:val="00604A9B"/>
    <w:rsid w:val="00644148"/>
    <w:rsid w:val="00687255"/>
    <w:rsid w:val="006A2125"/>
    <w:rsid w:val="006B387B"/>
    <w:rsid w:val="006B77D6"/>
    <w:rsid w:val="006C56E2"/>
    <w:rsid w:val="00747666"/>
    <w:rsid w:val="007506F9"/>
    <w:rsid w:val="00755CD1"/>
    <w:rsid w:val="007570B1"/>
    <w:rsid w:val="00761818"/>
    <w:rsid w:val="007626B6"/>
    <w:rsid w:val="00787D4D"/>
    <w:rsid w:val="007A12E8"/>
    <w:rsid w:val="007C5369"/>
    <w:rsid w:val="008103C5"/>
    <w:rsid w:val="00826555"/>
    <w:rsid w:val="00847921"/>
    <w:rsid w:val="00870263"/>
    <w:rsid w:val="008878EE"/>
    <w:rsid w:val="0089021A"/>
    <w:rsid w:val="00896C2D"/>
    <w:rsid w:val="008B0FF8"/>
    <w:rsid w:val="008B1E19"/>
    <w:rsid w:val="008F4B55"/>
    <w:rsid w:val="0093006F"/>
    <w:rsid w:val="00936FAB"/>
    <w:rsid w:val="00967060"/>
    <w:rsid w:val="00976EA6"/>
    <w:rsid w:val="00993982"/>
    <w:rsid w:val="009A1B69"/>
    <w:rsid w:val="009B57EE"/>
    <w:rsid w:val="009D37F2"/>
    <w:rsid w:val="009D4EAB"/>
    <w:rsid w:val="009E1D03"/>
    <w:rsid w:val="009E1E74"/>
    <w:rsid w:val="00A04777"/>
    <w:rsid w:val="00A302FB"/>
    <w:rsid w:val="00A47105"/>
    <w:rsid w:val="00A47651"/>
    <w:rsid w:val="00A47C2D"/>
    <w:rsid w:val="00A656C7"/>
    <w:rsid w:val="00A737D9"/>
    <w:rsid w:val="00A965EC"/>
    <w:rsid w:val="00AA3A4F"/>
    <w:rsid w:val="00AB1C8B"/>
    <w:rsid w:val="00AB7186"/>
    <w:rsid w:val="00AC302D"/>
    <w:rsid w:val="00B40693"/>
    <w:rsid w:val="00B4729A"/>
    <w:rsid w:val="00B87B8E"/>
    <w:rsid w:val="00B9081D"/>
    <w:rsid w:val="00BA0B77"/>
    <w:rsid w:val="00BA141A"/>
    <w:rsid w:val="00BA47D4"/>
    <w:rsid w:val="00BD0D9B"/>
    <w:rsid w:val="00BE1A70"/>
    <w:rsid w:val="00BE418D"/>
    <w:rsid w:val="00BF22A9"/>
    <w:rsid w:val="00C11B45"/>
    <w:rsid w:val="00C26CA4"/>
    <w:rsid w:val="00C35CE3"/>
    <w:rsid w:val="00C50439"/>
    <w:rsid w:val="00C8647A"/>
    <w:rsid w:val="00CB6F32"/>
    <w:rsid w:val="00D13DDA"/>
    <w:rsid w:val="00D4072F"/>
    <w:rsid w:val="00D52D06"/>
    <w:rsid w:val="00D74455"/>
    <w:rsid w:val="00D75058"/>
    <w:rsid w:val="00D750A5"/>
    <w:rsid w:val="00D77FFE"/>
    <w:rsid w:val="00D87035"/>
    <w:rsid w:val="00DB6136"/>
    <w:rsid w:val="00E04BD6"/>
    <w:rsid w:val="00E126D4"/>
    <w:rsid w:val="00E22D16"/>
    <w:rsid w:val="00E578A0"/>
    <w:rsid w:val="00E753A9"/>
    <w:rsid w:val="00E90D9F"/>
    <w:rsid w:val="00F104E0"/>
    <w:rsid w:val="00F30C7B"/>
    <w:rsid w:val="00F320F9"/>
    <w:rsid w:val="00F86A06"/>
    <w:rsid w:val="00F91FCA"/>
    <w:rsid w:val="00F959C9"/>
    <w:rsid w:val="00FC0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99"/>
    <w:qFormat/>
    <w:rsid w:val="00BE1A70"/>
    <w:rPr>
      <w:szCs w:val="32"/>
    </w:rPr>
  </w:style>
  <w:style w:type="paragraph" w:styleId="ab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E1A70"/>
    <w:rPr>
      <w:i/>
    </w:rPr>
  </w:style>
  <w:style w:type="character" w:customStyle="1" w:styleId="ad">
    <w:name w:val="คำอ้างอิง อักขระ"/>
    <w:basedOn w:val="a0"/>
    <w:link w:val="ac"/>
    <w:uiPriority w:val="29"/>
    <w:rsid w:val="00BE1A7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BE1A70"/>
    <w:rPr>
      <w:b/>
      <w:i/>
      <w:sz w:val="24"/>
    </w:rPr>
  </w:style>
  <w:style w:type="character" w:styleId="af0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6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BE1A70"/>
    <w:rPr>
      <w:rFonts w:ascii="Tahoma" w:hAnsi="Tahoma" w:cs="Angsana New"/>
      <w:sz w:val="16"/>
      <w:szCs w:val="20"/>
    </w:rPr>
  </w:style>
  <w:style w:type="character" w:customStyle="1" w:styleId="aa">
    <w:name w:val="ไม่มีการเว้นระยะห่าง อักขระ"/>
    <w:link w:val="a9"/>
    <w:uiPriority w:val="99"/>
    <w:rsid w:val="002B2CA0"/>
    <w:rPr>
      <w:sz w:val="24"/>
      <w:szCs w:val="32"/>
    </w:rPr>
  </w:style>
  <w:style w:type="paragraph" w:styleId="af9">
    <w:name w:val="Normal (Web)"/>
    <w:basedOn w:val="a"/>
    <w:uiPriority w:val="99"/>
    <w:unhideWhenUsed/>
    <w:rsid w:val="00E753A9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fa">
    <w:name w:val="header"/>
    <w:basedOn w:val="a"/>
    <w:link w:val="afb"/>
    <w:uiPriority w:val="99"/>
    <w:unhideWhenUsed/>
    <w:rsid w:val="00400293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b">
    <w:name w:val="หัวกระดาษ อักขระ"/>
    <w:basedOn w:val="a0"/>
    <w:link w:val="afa"/>
    <w:uiPriority w:val="99"/>
    <w:rsid w:val="00400293"/>
    <w:rPr>
      <w:rFonts w:cs="Angsana New"/>
      <w:sz w:val="24"/>
      <w:szCs w:val="30"/>
    </w:rPr>
  </w:style>
  <w:style w:type="paragraph" w:styleId="afc">
    <w:name w:val="footer"/>
    <w:basedOn w:val="a"/>
    <w:link w:val="afd"/>
    <w:uiPriority w:val="99"/>
    <w:unhideWhenUsed/>
    <w:rsid w:val="00400293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d">
    <w:name w:val="ท้ายกระดาษ อักขระ"/>
    <w:basedOn w:val="a0"/>
    <w:link w:val="afc"/>
    <w:uiPriority w:val="99"/>
    <w:rsid w:val="00400293"/>
    <w:rPr>
      <w:rFonts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E1A7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A7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E1A7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A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A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A7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A7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A7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A7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1A7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E1A7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rsid w:val="00BE1A7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E1A7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BE1A7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BE1A7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BE1A7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E1A7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E1A7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E1A7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BE1A7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E1A7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BE1A7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E1A70"/>
    <w:rPr>
      <w:b/>
      <w:bCs/>
    </w:rPr>
  </w:style>
  <w:style w:type="character" w:styleId="a8">
    <w:name w:val="Emphasis"/>
    <w:basedOn w:val="a0"/>
    <w:uiPriority w:val="20"/>
    <w:qFormat/>
    <w:rsid w:val="00BE1A70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99"/>
    <w:qFormat/>
    <w:rsid w:val="00BE1A70"/>
    <w:rPr>
      <w:szCs w:val="32"/>
    </w:rPr>
  </w:style>
  <w:style w:type="paragraph" w:styleId="ab">
    <w:name w:val="List Paragraph"/>
    <w:basedOn w:val="a"/>
    <w:uiPriority w:val="34"/>
    <w:qFormat/>
    <w:rsid w:val="00BE1A70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E1A70"/>
    <w:rPr>
      <w:i/>
    </w:rPr>
  </w:style>
  <w:style w:type="character" w:customStyle="1" w:styleId="ad">
    <w:name w:val="คำอ้างอิง อักขระ"/>
    <w:basedOn w:val="a0"/>
    <w:link w:val="ac"/>
    <w:uiPriority w:val="29"/>
    <w:rsid w:val="00BE1A70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E1A70"/>
    <w:pPr>
      <w:ind w:left="720" w:right="720"/>
    </w:pPr>
    <w:rPr>
      <w:b/>
      <w:i/>
      <w:szCs w:val="22"/>
    </w:rPr>
  </w:style>
  <w:style w:type="character" w:customStyle="1" w:styleId="af">
    <w:name w:val="ทำให้คำอ้างอิงเป็นสีเข้มขึ้น อักขระ"/>
    <w:basedOn w:val="a0"/>
    <w:link w:val="ae"/>
    <w:uiPriority w:val="30"/>
    <w:rsid w:val="00BE1A70"/>
    <w:rPr>
      <w:b/>
      <w:i/>
      <w:sz w:val="24"/>
    </w:rPr>
  </w:style>
  <w:style w:type="character" w:styleId="af0">
    <w:name w:val="Subtle Emphasis"/>
    <w:uiPriority w:val="19"/>
    <w:qFormat/>
    <w:rsid w:val="00BE1A70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BE1A70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BE1A70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BE1A70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BE1A70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BE1A70"/>
    <w:pPr>
      <w:outlineLvl w:val="9"/>
    </w:pPr>
  </w:style>
  <w:style w:type="table" w:styleId="af6">
    <w:name w:val="Table Grid"/>
    <w:basedOn w:val="a1"/>
    <w:uiPriority w:val="99"/>
    <w:rsid w:val="00BE1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BE1A70"/>
    <w:rPr>
      <w:rFonts w:ascii="Tahoma" w:hAnsi="Tahoma" w:cs="Angsana New"/>
      <w:sz w:val="16"/>
      <w:szCs w:val="20"/>
    </w:rPr>
  </w:style>
  <w:style w:type="character" w:customStyle="1" w:styleId="af8">
    <w:name w:val="ข้อความบอลลูน อักขระ"/>
    <w:basedOn w:val="a0"/>
    <w:link w:val="af7"/>
    <w:uiPriority w:val="99"/>
    <w:semiHidden/>
    <w:rsid w:val="00BE1A70"/>
    <w:rPr>
      <w:rFonts w:ascii="Tahoma" w:hAnsi="Tahoma" w:cs="Angsana New"/>
      <w:sz w:val="16"/>
      <w:szCs w:val="20"/>
    </w:rPr>
  </w:style>
  <w:style w:type="character" w:customStyle="1" w:styleId="aa">
    <w:name w:val="ไม่มีการเว้นระยะห่าง อักขระ"/>
    <w:link w:val="a9"/>
    <w:uiPriority w:val="99"/>
    <w:rsid w:val="002B2CA0"/>
    <w:rPr>
      <w:sz w:val="24"/>
      <w:szCs w:val="32"/>
    </w:rPr>
  </w:style>
  <w:style w:type="paragraph" w:styleId="af9">
    <w:name w:val="Normal (Web)"/>
    <w:basedOn w:val="a"/>
    <w:uiPriority w:val="99"/>
    <w:unhideWhenUsed/>
    <w:rsid w:val="00E753A9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fa">
    <w:name w:val="header"/>
    <w:basedOn w:val="a"/>
    <w:link w:val="afb"/>
    <w:uiPriority w:val="99"/>
    <w:unhideWhenUsed/>
    <w:rsid w:val="00400293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b">
    <w:name w:val="หัวกระดาษ อักขระ"/>
    <w:basedOn w:val="a0"/>
    <w:link w:val="afa"/>
    <w:uiPriority w:val="99"/>
    <w:rsid w:val="00400293"/>
    <w:rPr>
      <w:rFonts w:cs="Angsana New"/>
      <w:sz w:val="24"/>
      <w:szCs w:val="30"/>
    </w:rPr>
  </w:style>
  <w:style w:type="paragraph" w:styleId="afc">
    <w:name w:val="footer"/>
    <w:basedOn w:val="a"/>
    <w:link w:val="afd"/>
    <w:uiPriority w:val="99"/>
    <w:unhideWhenUsed/>
    <w:rsid w:val="00400293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fd">
    <w:name w:val="ท้ายกระดาษ อักขระ"/>
    <w:basedOn w:val="a0"/>
    <w:link w:val="afc"/>
    <w:uiPriority w:val="99"/>
    <w:rsid w:val="00400293"/>
    <w:rPr>
      <w:rFonts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0A38D-CFD0-4E7A-BB1E-5EE23D21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SM-Master</cp:lastModifiedBy>
  <cp:revision>27</cp:revision>
  <cp:lastPrinted>2018-10-18T08:48:00Z</cp:lastPrinted>
  <dcterms:created xsi:type="dcterms:W3CDTF">2019-03-12T05:23:00Z</dcterms:created>
  <dcterms:modified xsi:type="dcterms:W3CDTF">2019-05-06T09:02:00Z</dcterms:modified>
</cp:coreProperties>
</file>